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DF5" w:rsidRDefault="00860DF5">
      <w:pPr>
        <w:rPr>
          <w:rFonts w:hint="cs"/>
        </w:rPr>
      </w:pPr>
      <w:bookmarkStart w:id="0" w:name="_GoBack"/>
    </w:p>
    <w:tbl>
      <w:tblPr>
        <w:tblStyle w:val="TableGrid"/>
        <w:tblpPr w:leftFromText="180" w:rightFromText="180" w:vertAnchor="text" w:horzAnchor="margin" w:tblpY="2225"/>
        <w:bidiVisual/>
        <w:tblW w:w="0" w:type="auto"/>
        <w:tblLook w:val="04A0" w:firstRow="1" w:lastRow="0" w:firstColumn="1" w:lastColumn="0" w:noHBand="0" w:noVBand="1"/>
      </w:tblPr>
      <w:tblGrid>
        <w:gridCol w:w="676"/>
        <w:gridCol w:w="2892"/>
        <w:gridCol w:w="1812"/>
        <w:gridCol w:w="2127"/>
        <w:gridCol w:w="1134"/>
        <w:gridCol w:w="709"/>
      </w:tblGrid>
      <w:tr w:rsidR="0054004B" w:rsidTr="0054004B">
        <w:tc>
          <w:tcPr>
            <w:tcW w:w="9350" w:type="dxa"/>
            <w:gridSpan w:val="6"/>
          </w:tcPr>
          <w:p w:rsidR="0054004B" w:rsidRDefault="00860DF5" w:rsidP="009575F5">
            <w:pPr>
              <w:spacing w:line="360" w:lineRule="auto"/>
              <w:jc w:val="center"/>
              <w:rPr>
                <w:rtl/>
              </w:rPr>
            </w:pPr>
            <w:r>
              <w:rPr>
                <w:rStyle w:val="Hyperlink"/>
                <w:rFonts w:cs="B Titr"/>
                <w:color w:val="auto"/>
              </w:rPr>
              <w:fldChar w:fldCharType="begin"/>
            </w:r>
            <w:r>
              <w:rPr>
                <w:rStyle w:val="Hyperlink"/>
                <w:rFonts w:cs="B Titr"/>
                <w:color w:val="auto"/>
              </w:rPr>
              <w:instrText xml:space="preserve"> HYPERLINK "</w:instrText>
            </w:r>
            <w:r>
              <w:rPr>
                <w:rStyle w:val="Hyperlink"/>
                <w:rFonts w:cs="B Titr"/>
                <w:color w:val="auto"/>
                <w:rtl/>
              </w:rPr>
              <w:instrText>لیست%20کتب%20%20خریداری%20شده%20از%20نمایشگاه%20کتاب%20به%20تفکیک%20%20سال%20</w:instrText>
            </w:r>
            <w:r>
              <w:rPr>
                <w:rStyle w:val="Hyperlink"/>
                <w:rFonts w:cs="B Titr"/>
                <w:color w:val="auto"/>
              </w:rPr>
              <w:instrText xml:space="preserve">.docx" </w:instrText>
            </w:r>
            <w:r>
              <w:rPr>
                <w:rStyle w:val="Hyperlink"/>
                <w:rFonts w:cs="B Titr"/>
                <w:color w:val="auto"/>
              </w:rPr>
              <w:fldChar w:fldCharType="separate"/>
            </w:r>
            <w:hyperlink r:id="rId5" w:history="1">
              <w:r w:rsidR="0054004B" w:rsidRPr="009575F5">
                <w:rPr>
                  <w:rStyle w:val="Hyperlink"/>
                  <w:rFonts w:cs="B Titr" w:hint="cs"/>
                  <w:color w:val="auto"/>
                  <w:rtl/>
                </w:rPr>
                <w:t>لیست کتب فارسی خریداری شده از نمایشگاه کتاب سال 140</w:t>
              </w:r>
            </w:hyperlink>
            <w:r>
              <w:rPr>
                <w:rStyle w:val="Hyperlink"/>
                <w:rFonts w:cs="B Titr"/>
                <w:color w:val="auto"/>
              </w:rPr>
              <w:fldChar w:fldCharType="end"/>
            </w:r>
            <w:r w:rsidR="009575F5" w:rsidRPr="009575F5">
              <w:rPr>
                <w:rFonts w:cs="B Titr" w:hint="cs"/>
                <w:rtl/>
              </w:rPr>
              <w:t>3</w:t>
            </w:r>
          </w:p>
        </w:tc>
      </w:tr>
      <w:tr w:rsidR="0054004B" w:rsidTr="0054004B">
        <w:tc>
          <w:tcPr>
            <w:tcW w:w="676" w:type="dxa"/>
          </w:tcPr>
          <w:p w:rsidR="0054004B" w:rsidRDefault="0054004B" w:rsidP="00540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ردیف</w:t>
            </w:r>
          </w:p>
        </w:tc>
        <w:tc>
          <w:tcPr>
            <w:tcW w:w="2892" w:type="dxa"/>
          </w:tcPr>
          <w:p w:rsidR="0054004B" w:rsidRDefault="0054004B" w:rsidP="00540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1812" w:type="dxa"/>
          </w:tcPr>
          <w:p w:rsidR="0054004B" w:rsidRDefault="0054004B" w:rsidP="00540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مولف</w:t>
            </w:r>
          </w:p>
        </w:tc>
        <w:tc>
          <w:tcPr>
            <w:tcW w:w="2127" w:type="dxa"/>
          </w:tcPr>
          <w:p w:rsidR="0054004B" w:rsidRDefault="0054004B" w:rsidP="00540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ناشر </w:t>
            </w:r>
          </w:p>
        </w:tc>
        <w:tc>
          <w:tcPr>
            <w:tcW w:w="1134" w:type="dxa"/>
          </w:tcPr>
          <w:p w:rsidR="0054004B" w:rsidRDefault="0054004B" w:rsidP="00540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سال انتشار</w:t>
            </w:r>
          </w:p>
        </w:tc>
        <w:tc>
          <w:tcPr>
            <w:tcW w:w="709" w:type="dxa"/>
          </w:tcPr>
          <w:p w:rsidR="0054004B" w:rsidRDefault="0054004B" w:rsidP="0054004B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تعداد</w:t>
            </w:r>
          </w:p>
        </w:tc>
      </w:tr>
      <w:tr w:rsidR="0054004B" w:rsidTr="0054004B">
        <w:tc>
          <w:tcPr>
            <w:tcW w:w="676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289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سطر به سطر ارولوژی</w:t>
            </w:r>
          </w:p>
        </w:tc>
        <w:tc>
          <w:tcPr>
            <w:tcW w:w="181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کامران احمدی</w:t>
            </w:r>
          </w:p>
        </w:tc>
        <w:tc>
          <w:tcPr>
            <w:tcW w:w="2127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حیدری</w:t>
            </w:r>
          </w:p>
        </w:tc>
        <w:tc>
          <w:tcPr>
            <w:tcW w:w="1134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1401</w:t>
            </w:r>
          </w:p>
        </w:tc>
        <w:tc>
          <w:tcPr>
            <w:tcW w:w="709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54004B" w:rsidTr="0054004B">
        <w:tc>
          <w:tcPr>
            <w:tcW w:w="676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289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سطر به سطر کلیه</w:t>
            </w:r>
          </w:p>
        </w:tc>
        <w:tc>
          <w:tcPr>
            <w:tcW w:w="181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کامران احمدی</w:t>
            </w:r>
          </w:p>
        </w:tc>
        <w:tc>
          <w:tcPr>
            <w:tcW w:w="2127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حیدری</w:t>
            </w:r>
          </w:p>
        </w:tc>
        <w:tc>
          <w:tcPr>
            <w:tcW w:w="1134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1401</w:t>
            </w:r>
          </w:p>
        </w:tc>
        <w:tc>
          <w:tcPr>
            <w:tcW w:w="709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  <w:tr w:rsidR="0054004B" w:rsidTr="0054004B">
        <w:tc>
          <w:tcPr>
            <w:tcW w:w="676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289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فیزیولوژی علمی برای دانشجویان پزشکی </w:t>
            </w:r>
          </w:p>
        </w:tc>
        <w:tc>
          <w:tcPr>
            <w:tcW w:w="181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یاسر عزیزی</w:t>
            </w:r>
          </w:p>
        </w:tc>
        <w:tc>
          <w:tcPr>
            <w:tcW w:w="2127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دانشگاه علوم پزشکی ایران</w:t>
            </w:r>
          </w:p>
        </w:tc>
        <w:tc>
          <w:tcPr>
            <w:tcW w:w="1134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1402</w:t>
            </w:r>
          </w:p>
        </w:tc>
        <w:tc>
          <w:tcPr>
            <w:tcW w:w="709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</w:tr>
      <w:tr w:rsidR="0054004B" w:rsidTr="0054004B">
        <w:tc>
          <w:tcPr>
            <w:tcW w:w="676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</w:tc>
        <w:tc>
          <w:tcPr>
            <w:tcW w:w="289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تیتز پزشکی آزمایشگاهی </w:t>
            </w:r>
          </w:p>
        </w:tc>
        <w:tc>
          <w:tcPr>
            <w:tcW w:w="1812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جواد محمد زاده اروق</w:t>
            </w:r>
          </w:p>
        </w:tc>
        <w:tc>
          <w:tcPr>
            <w:tcW w:w="2127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اندیشه رفیع</w:t>
            </w:r>
          </w:p>
        </w:tc>
        <w:tc>
          <w:tcPr>
            <w:tcW w:w="1134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1403</w:t>
            </w:r>
          </w:p>
        </w:tc>
        <w:tc>
          <w:tcPr>
            <w:tcW w:w="709" w:type="dxa"/>
          </w:tcPr>
          <w:p w:rsidR="0054004B" w:rsidRDefault="0054004B" w:rsidP="0054004B">
            <w:pPr>
              <w:spacing w:line="36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</w:tr>
    </w:tbl>
    <w:tbl>
      <w:tblPr>
        <w:tblpPr w:leftFromText="180" w:rightFromText="180" w:vertAnchor="text" w:horzAnchor="margin" w:tblpY="-5741"/>
        <w:tblOverlap w:val="never"/>
        <w:bidiVisual/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4111"/>
        <w:gridCol w:w="5245"/>
      </w:tblGrid>
      <w:tr w:rsidR="0054004B" w:rsidRPr="0054004B" w:rsidTr="00860DF5">
        <w:trPr>
          <w:trHeight w:val="368"/>
        </w:trPr>
        <w:tc>
          <w:tcPr>
            <w:tcW w:w="10096" w:type="dxa"/>
            <w:gridSpan w:val="3"/>
          </w:tcPr>
          <w:p w:rsidR="0054004B" w:rsidRPr="0054004B" w:rsidRDefault="00860DF5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hyperlink r:id="rId6" w:history="1">
              <w:r w:rsidR="0054004B" w:rsidRPr="0054004B">
                <w:rPr>
                  <w:rStyle w:val="Hyperlink"/>
                  <w:rFonts w:cs="B Titr" w:hint="cs"/>
                  <w:color w:val="auto"/>
                  <w:rtl/>
                </w:rPr>
                <w:t>لیست کتب فارسی خریداری شده از نمایشگاه کتاب سال 1402</w:t>
              </w:r>
            </w:hyperlink>
          </w:p>
        </w:tc>
      </w:tr>
      <w:bookmarkEnd w:id="0"/>
      <w:tr w:rsidR="0054004B" w:rsidRPr="0054004B" w:rsidTr="00860DF5">
        <w:trPr>
          <w:trHeight w:val="368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14"/>
                <w:szCs w:val="14"/>
                <w:rtl/>
                <w:lang w:bidi="ar-SA"/>
              </w:rPr>
              <w:t>رديف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عنوان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نویسنده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ضروریات بیوشیمی دوبلین</w:t>
            </w:r>
          </w:p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54004B" w:rsidRPr="0054004B" w:rsidRDefault="00860DF5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hyperlink r:id="rId7" w:history="1">
              <w:r w:rsidR="0054004B"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rtl/>
                  <w:lang w:bidi="ar-SA"/>
                </w:rPr>
                <w:t>تامس ام. دولین</w:t>
              </w:r>
            </w:hyperlink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سیسیل جلد 7 روماتولوژی بیماریهای اسکلتی - عضلانی</w:t>
            </w:r>
          </w:p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سیسیل جلد 8 عفونی </w:t>
            </w:r>
          </w:p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سیسیل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جلد 6 گوارش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سیسیل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جلد 5 قلب و عروق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سیسیل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جلد 4 خون و انکولوژی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سیسیل جلد 3 غدد</w:t>
            </w:r>
          </w:p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سیسیل جلد 2 کلیه</w:t>
            </w:r>
          </w:p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سیسیل جلد 1 تنفس</w:t>
            </w:r>
          </w:p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ادوارد وینگ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اصول طب داخلی هاریسون 2022 بیماریهای کبد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اصول طب داخلی هاریسون 2022 بیماریهای قلب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اصول طب داخلی هاریسون 2022 بیماریهای غدد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اصول طب داخلی هاریسون 2022 بیماریهای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باکتریال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اصول طب داخلی هاریسون 2022 بیماریهای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آنکولوژی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اصول طب داخلی هاریسون 2022 بیماریهای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اعصاب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اصول طب داخلی هاریسون 2022 بیماریهای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روماتولوژی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اصول طب داخلی هاریسون 2022 بیماریهای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هماتولوژی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اصول طب داخلی هاریسون 2022 بیماریهای تنفس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اصول طب داخلی هاریسون 2022 بیماریهای عفونی ویروس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اصول طب داخلی هاریسون 2022 بیماریهای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کلیه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جوزف لوسکالزو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خواندن  فوری الکترو کاردیو گرام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دیل دوبین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گوارش و کبد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گایدلاین فارماکولوژی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کلیه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10096" w:type="dxa"/>
            <w:gridSpan w:val="3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لیست کتب فارسی خریداری شده از نمایشگاه کتاب سال 1402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عنوان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نویسنده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ارتوپدی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روماتولوژی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غدد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زنان 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زنان 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جراحی1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جراحی 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گایدلاین جراحی 3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مروری سریع هنری دیوید سون 2022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حافظ حیدری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آنالیز آماری در پژوهش های علوم پزشکی با استفاده از 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SPSS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علی چهرئی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مبانی و مفاهیم تغذیه جلد 1 و 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آزاده دهقانی کری بزرگ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بافت شناسی جان کوئراهارد2021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آنتونی ال .مشر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بافت شناسی  پایه جان کوئرا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آنتونی ال .مشر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قارچ شناسی پزشکی امامی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فریده زینی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اپیدمیولوژی گوردیس 2019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دیوید چلنتانو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ویروس شناسی جمیله نوروزی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جمیله نوروزی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کلیات باکتری شناسی نوروزی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جمیله نوروزی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مرجع اپیدمیولوژی بیماریهای شایع ایران ج 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شورای نویسندگان با سرپرستی دکتر پروین یاوری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>مرجع اپ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دم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ولوژ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ب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مار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ها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شا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ع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ا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ران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ج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شورای نویسندگان با سرپرستی دکتر پروین یاوری</w:t>
            </w:r>
          </w:p>
        </w:tc>
      </w:tr>
      <w:tr w:rsidR="0054004B" w:rsidRPr="0054004B" w:rsidTr="00860DF5">
        <w:trPr>
          <w:trHeight w:val="544"/>
        </w:trPr>
        <w:tc>
          <w:tcPr>
            <w:tcW w:w="10096" w:type="dxa"/>
            <w:gridSpan w:val="3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  <w:lang w:bidi="ar-SA"/>
              </w:rPr>
              <w:t>لیست کتب فارسی خریداری شده از نمایشگاه کتاب سال 1402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lastRenderedPageBreak/>
              <w:t>رديف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عنوان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نویسنده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>مرجع اپ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دم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ولوژ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ب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مار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ها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شا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ع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ا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ی</w:t>
            </w:r>
            <w:r w:rsidRPr="0054004B">
              <w:rPr>
                <w:rFonts w:ascii="Arial" w:eastAsia="Times New Roman" w:hAnsi="Arial" w:cs="B Zar" w:hint="eastAsia"/>
                <w:b/>
                <w:bCs/>
                <w:sz w:val="18"/>
                <w:szCs w:val="18"/>
                <w:rtl/>
              </w:rPr>
              <w:t>ران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  <w:t xml:space="preserve"> ج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شورای نویسندگان با سرپرستی دکتر پروین یاوری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انگل شناسی پزشکی مارکل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دیوید تی. جان - ویلیام ای. پتری</w:t>
            </w:r>
          </w:p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کلیات خدمات بهداشتی (مشهد)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محمد خواجه دلوئی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سیتوژنتیک پزشکی گاردنر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گاردنر آرج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فیزیولوژی عملی پزشکی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هوشنگ نجفی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بیماریهای زنان و زایمان بکمن 2019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رابرت کازانوا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میکروبیلوژی بلک جلد 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ژاکلین بلک-لورا بلک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میکروبیولوژی بلک جلد 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ژاکلین بلک-لورا بلک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بیماریهای قلب و عروق نعمتی پور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نعمتی پور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فیزیک پزشکی همراه با ضمیمه 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MRI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عباس تکاور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درسنامه روانشناسی بالینی و علوم رفتاری قلعه بندی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قلعه بندی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Order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آب و الکترولیت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علی اکبر زاده پاشا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بیوشیمی پزشکی هیئت مولفان جلد 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هیئت مولفان دانشگاه علوم پزشکی تهران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بیوشیمی پزشکی هیئت مولفان جلد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 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هیئت مولفان دانشگاه علوم پزشکی تهران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اطلس رنگی بافت شناسی جیبی نوبخت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>نوبخت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 اپیدمیولوژی و آمار حیاتی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پاتولوژی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گوارش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 خون شناسی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 فارماکولوژی 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سطرغدد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44"/>
        </w:trPr>
        <w:tc>
          <w:tcPr>
            <w:tcW w:w="10096" w:type="dxa"/>
            <w:gridSpan w:val="3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Titr" w:hint="cs"/>
                <w:b/>
                <w:bCs/>
                <w:sz w:val="24"/>
                <w:szCs w:val="24"/>
                <w:rtl/>
                <w:lang w:bidi="ar-SA"/>
              </w:rPr>
              <w:t>لیست کتب فارسی خریداری شده از نمایشگاه کتاب سال 1402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lastRenderedPageBreak/>
              <w:t>65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 روانپزشکی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 xml:space="preserve">Q Book 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</w:rPr>
              <w:t xml:space="preserve"> سطر به سطر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 عفونی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>کامران احمدی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</w:p>
        </w:tc>
      </w:tr>
    </w:tbl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pPr w:leftFromText="180" w:rightFromText="180" w:vertAnchor="text" w:horzAnchor="margin" w:tblpY="-5741"/>
        <w:tblOverlap w:val="never"/>
        <w:bidiVisual/>
        <w:tblW w:w="100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40"/>
        <w:gridCol w:w="4111"/>
        <w:gridCol w:w="5245"/>
      </w:tblGrid>
      <w:tr w:rsidR="0054004B" w:rsidRPr="0054004B" w:rsidTr="00860DF5">
        <w:trPr>
          <w:trHeight w:val="559"/>
        </w:trPr>
        <w:tc>
          <w:tcPr>
            <w:tcW w:w="10096" w:type="dxa"/>
            <w:gridSpan w:val="3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Titr"/>
                <w:b/>
                <w:bCs/>
                <w:sz w:val="28"/>
                <w:szCs w:val="28"/>
                <w:rtl/>
                <w:lang w:bidi="ar-SA"/>
              </w:rPr>
            </w:pPr>
            <w:r w:rsidRPr="0054004B">
              <w:rPr>
                <w:rFonts w:ascii="Arial" w:eastAsia="Times New Roman" w:hAnsi="Arial" w:cs="B Titr" w:hint="cs"/>
                <w:b/>
                <w:bCs/>
                <w:sz w:val="28"/>
                <w:szCs w:val="28"/>
                <w:rtl/>
                <w:lang w:bidi="ar-SA"/>
              </w:rPr>
              <w:lastRenderedPageBreak/>
              <w:t>لیست کتب خریداری شده لاتین از نمایشگاه 1402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رديف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color w:val="C00000"/>
                <w:sz w:val="14"/>
                <w:szCs w:val="1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عنوان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color w:val="C00000"/>
                <w:sz w:val="24"/>
                <w:szCs w:val="24"/>
                <w:rtl/>
                <w:lang w:bidi="ar-SA"/>
              </w:rPr>
              <w:t>نویسنده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Henry Clinical Diagnisis &amp; Management By Laberatory Methods 2022</w:t>
            </w:r>
          </w:p>
        </w:tc>
        <w:tc>
          <w:tcPr>
            <w:tcW w:w="5245" w:type="dxa"/>
          </w:tcPr>
          <w:p w:rsidR="0054004B" w:rsidRPr="0054004B" w:rsidRDefault="00860DF5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hyperlink r:id="rId8" w:history="1">
              <w:r w:rsidR="0054004B"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Richard A. McPherson</w:t>
              </w:r>
            </w:hyperlink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Gyton Text book Medical Pysiology 2021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جان ای هال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-</w:t>
            </w:r>
            <w:r w:rsidRPr="0054004B">
              <w:rPr>
                <w:rFonts w:ascii="Arial" w:eastAsia="Times New Roman" w:hAnsi="Arial" w:cs="B Zar" w:hint="cs"/>
                <w:b/>
                <w:bCs/>
                <w:sz w:val="18"/>
                <w:szCs w:val="18"/>
                <w:rtl/>
                <w:lang w:bidi="ar-SA"/>
              </w:rPr>
              <w:t xml:space="preserve"> </w:t>
            </w: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  <w:t>مایکل ای هال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Jawetz Melnick &amp; adelbergs Medical Microbiology 2020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9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Stefan Riedel</w:t>
              </w:r>
            </w:hyperlink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Emery Elements Genetic 2022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Peter Turnpenny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Braunwald Heart Disease 2022 (2vol)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10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Peter Libby</w:t>
              </w:r>
            </w:hyperlink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Clinical Immunology:principles practice Expert Consult…..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11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William T. Shearer</w:t>
              </w:r>
            </w:hyperlink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Oxford Textbook of Medical Mycology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12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Christopher C. Kibbler</w:t>
              </w:r>
            </w:hyperlink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Merritts Neurology 2021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 </w:t>
            </w:r>
            <w:hyperlink r:id="rId13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Elan D. Louis</w:t>
              </w:r>
            </w:hyperlink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Speroff 220</w:t>
            </w:r>
          </w:p>
        </w:tc>
        <w:tc>
          <w:tcPr>
            <w:tcW w:w="5245" w:type="dxa"/>
          </w:tcPr>
          <w:p w:rsidR="0054004B" w:rsidRPr="0054004B" w:rsidRDefault="00860DF5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hyperlink r:id="rId14" w:history="1">
              <w:r w:rsidR="0054004B"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Hugh S. Taylor</w:t>
              </w:r>
            </w:hyperlink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Adams&amp; Victor Priciples of Neurology 2023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adams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Markell and Voges Medicine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markell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12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Sakkal Majalla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Cambria"/>
                <w:b/>
                <w:bCs/>
                <w:sz w:val="18"/>
                <w:szCs w:val="18"/>
                <w:lang w:bidi="ar-SA"/>
              </w:rPr>
              <w:t>Pharmacology Katzung &amp; Trevor 2021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katzung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13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Good man &amp; Gilman Pharmacological 2023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Goodman &amp; Gilman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14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Text book of Pathology Akermans 2 Vol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Akermans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15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Diagnostic principles and Clinical Correlates 2020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15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  <w:lang w:bidi="ar-SA"/>
                </w:rPr>
                <w:t>Edmund S. Cibas</w:t>
              </w:r>
            </w:hyperlink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16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Rosens Emergency Medicine2022 (3 VOl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Rosens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17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Tintinallis Emergency Medicine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Tintinallis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18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LifeStyle Medicine 2019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James M. Rippe</w:t>
            </w:r>
          </w:p>
        </w:tc>
      </w:tr>
      <w:tr w:rsidR="0054004B" w:rsidRPr="0054004B" w:rsidTr="00860DF5">
        <w:trPr>
          <w:trHeight w:val="544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19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Oxford Textbook of Medical Mycology 2018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Arial"/>
                <w:color w:val="0F1111"/>
                <w:sz w:val="21"/>
                <w:szCs w:val="21"/>
                <w:shd w:val="clear" w:color="auto" w:fill="FFFFFF"/>
                <w:lang w:bidi="ar-SA"/>
              </w:rPr>
              <w:t> </w:t>
            </w:r>
            <w:hyperlink r:id="rId16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</w:rPr>
                <w:t>Christopher C. Kibbler</w:t>
              </w:r>
            </w:hyperlink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Medical Statistics :A Guide to Spss…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Belinda Barton</w:t>
            </w:r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20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  <w:lang w:bidi="ar-SA"/>
              </w:rPr>
              <w:t>Medical Education: Theory and practice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 </w:t>
            </w:r>
            <w:hyperlink r:id="rId17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</w:rPr>
                <w:t>Tim Dornan</w:t>
              </w:r>
            </w:hyperlink>
          </w:p>
        </w:tc>
      </w:tr>
      <w:tr w:rsidR="0054004B" w:rsidRPr="0054004B" w:rsidTr="00860DF5">
        <w:trPr>
          <w:trHeight w:val="559"/>
        </w:trPr>
        <w:tc>
          <w:tcPr>
            <w:tcW w:w="740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24"/>
                <w:szCs w:val="24"/>
                <w:rtl/>
                <w:lang w:bidi="ar-SA"/>
              </w:rPr>
            </w:pPr>
            <w:r w:rsidRPr="0054004B">
              <w:rPr>
                <w:rFonts w:ascii="Arial" w:eastAsia="Times New Roman" w:hAnsi="Arial" w:cs="B Zar" w:hint="cs"/>
                <w:b/>
                <w:bCs/>
                <w:sz w:val="24"/>
                <w:szCs w:val="24"/>
                <w:rtl/>
                <w:lang w:bidi="ar-SA"/>
              </w:rPr>
              <w:t>21</w:t>
            </w:r>
          </w:p>
        </w:tc>
        <w:tc>
          <w:tcPr>
            <w:tcW w:w="4111" w:type="dxa"/>
          </w:tcPr>
          <w:p w:rsidR="0054004B" w:rsidRPr="0054004B" w:rsidRDefault="0054004B" w:rsidP="0054004B">
            <w:pPr>
              <w:spacing w:after="0" w:line="240" w:lineRule="auto"/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Oxford Textbook of Global Public Health 2022</w:t>
            </w:r>
          </w:p>
        </w:tc>
        <w:tc>
          <w:tcPr>
            <w:tcW w:w="5245" w:type="dxa"/>
          </w:tcPr>
          <w:p w:rsidR="0054004B" w:rsidRPr="0054004B" w:rsidRDefault="0054004B" w:rsidP="0054004B">
            <w:pPr>
              <w:spacing w:after="0" w:line="240" w:lineRule="auto"/>
              <w:jc w:val="center"/>
              <w:rPr>
                <w:rFonts w:ascii="Arial" w:eastAsia="Times New Roman" w:hAnsi="Arial" w:cs="B Zar"/>
                <w:b/>
                <w:bCs/>
                <w:sz w:val="18"/>
                <w:szCs w:val="18"/>
                <w:rtl/>
              </w:rPr>
            </w:pPr>
            <w:r w:rsidRPr="0054004B">
              <w:rPr>
                <w:rFonts w:ascii="Arial" w:eastAsia="Times New Roman" w:hAnsi="Arial" w:cs="B Zar"/>
                <w:b/>
                <w:bCs/>
                <w:sz w:val="18"/>
                <w:szCs w:val="18"/>
              </w:rPr>
              <w:t> </w:t>
            </w:r>
            <w:hyperlink r:id="rId18" w:history="1">
              <w:r w:rsidRPr="0054004B">
                <w:rPr>
                  <w:rFonts w:ascii="Arial" w:eastAsia="Times New Roman" w:hAnsi="Arial" w:cs="B Zar"/>
                  <w:b/>
                  <w:bCs/>
                  <w:sz w:val="18"/>
                  <w:szCs w:val="18"/>
                </w:rPr>
                <w:t>Roger Detels</w:t>
              </w:r>
            </w:hyperlink>
          </w:p>
        </w:tc>
      </w:tr>
    </w:tbl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tbl>
      <w:tblPr>
        <w:tblStyle w:val="TableGrid"/>
        <w:bidiVisual/>
        <w:tblW w:w="9607" w:type="dxa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362"/>
        <w:gridCol w:w="850"/>
        <w:gridCol w:w="3544"/>
        <w:gridCol w:w="851"/>
      </w:tblGrid>
      <w:tr w:rsidR="0054004B" w:rsidRPr="0054004B" w:rsidTr="00860DF5">
        <w:tc>
          <w:tcPr>
            <w:tcW w:w="9607" w:type="dxa"/>
            <w:gridSpan w:val="4"/>
          </w:tcPr>
          <w:p w:rsidR="0054004B" w:rsidRPr="0054004B" w:rsidRDefault="0054004B" w:rsidP="0054004B">
            <w:pPr>
              <w:spacing w:line="48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54004B">
              <w:rPr>
                <w:rFonts w:cs="B Titr" w:hint="cs"/>
                <w:b/>
                <w:bCs/>
                <w:sz w:val="28"/>
                <w:szCs w:val="28"/>
                <w:rtl/>
              </w:rPr>
              <w:lastRenderedPageBreak/>
              <w:t xml:space="preserve">لیست کتب  فارسی خریداری شده از نمایشگاه کتاب 1401 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480" w:lineRule="auto"/>
              <w:rPr>
                <w:b/>
                <w:bCs/>
                <w:rtl/>
              </w:rPr>
            </w:pPr>
            <w:r w:rsidRPr="0054004B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54004B">
              <w:rPr>
                <w:rFonts w:hint="cs"/>
                <w:b/>
                <w:bCs/>
                <w:rtl/>
              </w:rPr>
              <w:t>سال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480" w:lineRule="auto"/>
              <w:rPr>
                <w:b/>
                <w:bCs/>
                <w:rtl/>
              </w:rPr>
            </w:pPr>
            <w:r w:rsidRPr="0054004B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480" w:lineRule="auto"/>
              <w:jc w:val="center"/>
              <w:rPr>
                <w:b/>
                <w:bCs/>
                <w:rtl/>
              </w:rPr>
            </w:pPr>
            <w:r w:rsidRPr="0054004B">
              <w:rPr>
                <w:rFonts w:hint="cs"/>
                <w:b/>
                <w:bCs/>
                <w:rtl/>
              </w:rPr>
              <w:t>سال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/>
                <w:sz w:val="16"/>
                <w:szCs w:val="16"/>
                <w:rtl/>
              </w:rPr>
              <w:t>خلاصه فیزیولوژی پزشکی گایتون و هال</w:t>
            </w: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دستنامه روانپزشکی بالینی</w:t>
            </w: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2019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اصول مصاحبه بالینی بر اساس</w:t>
            </w:r>
            <w:r w:rsidRPr="0054004B">
              <w:rPr>
                <w:rFonts w:cs="B Nazanin"/>
                <w:sz w:val="16"/>
                <w:szCs w:val="16"/>
              </w:rPr>
              <w:t xml:space="preserve"> DSM</w:t>
            </w: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دستنامه طب داخلی هاریسون</w:t>
            </w: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480" w:lineRule="auto"/>
              <w:rPr>
                <w:sz w:val="14"/>
                <w:szCs w:val="14"/>
                <w:rtl/>
              </w:rPr>
            </w:pPr>
            <w:r w:rsidRPr="0054004B">
              <w:rPr>
                <w:rFonts w:hint="cs"/>
                <w:sz w:val="14"/>
                <w:szCs w:val="14"/>
                <w:rtl/>
              </w:rPr>
              <w:t>2021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دستنامه طب داخلی واشنگتن</w:t>
            </w: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فیزیولوژی پزشکی گایتون وهال ترجمهدکتر علیرضا فتح الهی</w:t>
            </w:r>
          </w:p>
          <w:p w:rsidR="0054004B" w:rsidRPr="0054004B" w:rsidRDefault="0054004B" w:rsidP="0054004B">
            <w:pPr>
              <w:spacing w:line="276" w:lineRule="auto"/>
              <w:rPr>
                <w:sz w:val="14"/>
                <w:szCs w:val="14"/>
                <w:rtl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sz w:val="14"/>
                <w:szCs w:val="14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تشخصیص افتراقی چرچیل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بیوشیمی استرایر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2019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میکروب شناسی پزشکی مورای با کتری شناسی عمومی و اختصاصی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زیست شناسی لودیش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اصول ژنتیک پزشکی امری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2022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ایمونولوژی سلولی و ملکولی ابوالعباس </w:t>
            </w: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2022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خلاصه فارماکولوژی کاتزونگ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چکیده فیزیولوژی پزشکی گایتون وهال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میکروبشناسی مورای جلد 1و2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کتاب </w:t>
            </w:r>
            <w:r w:rsidRPr="0054004B">
              <w:rPr>
                <w:rFonts w:cs="B Nazanin"/>
                <w:sz w:val="16"/>
                <w:szCs w:val="16"/>
              </w:rPr>
              <w:t xml:space="preserve">EKG </w:t>
            </w: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 در 7 روز</w:t>
            </w: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اطلس جیبی آناتومی نتر</w:t>
            </w: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جدید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مبانی زیست شناسی سلولی آلبرت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2019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باربارا بیتز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نلسون بیماریهای متابولیک 2020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نلسون رشد تکامل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نلسون روانپزشکی 2020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نلسون تغذیه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نلسون بیماریهای عفونی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آناتومی گری تنه ،اندام، سرو گردن و نورو آناتومی 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2020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آسیب شناسی پایه رابینز (عمومی و اختصاصی )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2018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مبانی جراحی لارنس (عمومی و اختصاصی)2019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2019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خلاصه روانپزشکی کاپلان 3 جلدی 2022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2022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دستنامه روانپزشکی کاپلان 2019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درسنامه طب اورژانس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چدید</w:t>
            </w:r>
          </w:p>
        </w:tc>
      </w:tr>
      <w:tr w:rsidR="0054004B" w:rsidRPr="0054004B" w:rsidTr="00860DF5">
        <w:trPr>
          <w:trHeight w:val="676"/>
        </w:trPr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سری کتابهای مجتبی کرمی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جدید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مبانی طب داخلی سسیل بیماریهای غدد درون ریز ، بافت هم بند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بیماریهای غدد متابولیک  ، بیماریهای گوارش دوره های آزمون آمادگی </w:t>
            </w:r>
            <w:r w:rsidRPr="0054004B">
              <w:rPr>
                <w:rFonts w:cs="B Nazanin"/>
                <w:sz w:val="16"/>
                <w:szCs w:val="16"/>
              </w:rPr>
              <w:t>USMLE</w:t>
            </w: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1400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مقدمه ای بر کولونینگ ژن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/>
                <w:sz w:val="16"/>
                <w:szCs w:val="16"/>
              </w:rPr>
              <w:t>Medical Terminology2021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2021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  <w:r w:rsidRPr="0054004B">
              <w:rPr>
                <w:rFonts w:cs="B Nazanin"/>
                <w:sz w:val="16"/>
                <w:szCs w:val="16"/>
              </w:rPr>
              <w:t>Atlas of Netter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  <w:tr w:rsidR="0054004B" w:rsidRPr="0054004B" w:rsidTr="00860DF5">
        <w:tc>
          <w:tcPr>
            <w:tcW w:w="4362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 xml:space="preserve">خلاصه ژنتیک پزشکی امری </w:t>
            </w:r>
          </w:p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  <w:r w:rsidRPr="0054004B">
              <w:rPr>
                <w:rFonts w:cs="B Nazanin" w:hint="cs"/>
                <w:sz w:val="16"/>
                <w:szCs w:val="16"/>
                <w:rtl/>
              </w:rPr>
              <w:t>2022</w:t>
            </w:r>
          </w:p>
        </w:tc>
        <w:tc>
          <w:tcPr>
            <w:tcW w:w="3544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</w:tcPr>
          <w:p w:rsidR="0054004B" w:rsidRPr="0054004B" w:rsidRDefault="0054004B" w:rsidP="0054004B">
            <w:pPr>
              <w:spacing w:line="276" w:lineRule="auto"/>
              <w:rPr>
                <w:rFonts w:cs="B Nazanin"/>
                <w:sz w:val="16"/>
                <w:szCs w:val="16"/>
                <w:rtl/>
              </w:rPr>
            </w:pPr>
          </w:p>
        </w:tc>
      </w:tr>
    </w:tbl>
    <w:p w:rsidR="0054004B" w:rsidRPr="0054004B" w:rsidRDefault="0054004B" w:rsidP="0054004B">
      <w:pPr>
        <w:spacing w:line="276" w:lineRule="auto"/>
        <w:rPr>
          <w:sz w:val="14"/>
          <w:szCs w:val="14"/>
        </w:rPr>
      </w:pPr>
    </w:p>
    <w:p w:rsidR="0054004B" w:rsidRPr="0054004B" w:rsidRDefault="0054004B" w:rsidP="0054004B">
      <w:pPr>
        <w:bidi w:val="0"/>
        <w:spacing w:line="360" w:lineRule="auto"/>
        <w:ind w:left="720"/>
        <w:contextualSpacing/>
        <w:rPr>
          <w:rFonts w:asciiTheme="majorBidi" w:hAnsiTheme="majorBidi" w:cstheme="majorBidi"/>
          <w:b/>
          <w:bCs/>
          <w:sz w:val="32"/>
          <w:szCs w:val="32"/>
        </w:rPr>
      </w:pPr>
      <w:r w:rsidRPr="0054004B">
        <w:rPr>
          <w:rFonts w:asciiTheme="majorBidi" w:hAnsiTheme="majorBidi" w:cstheme="majorBidi"/>
          <w:b/>
          <w:bCs/>
          <w:sz w:val="32"/>
          <w:szCs w:val="32"/>
        </w:rPr>
        <w:lastRenderedPageBreak/>
        <w:t>Latin Book List From Book fire 2022</w:t>
      </w:r>
    </w:p>
    <w:tbl>
      <w:tblPr>
        <w:tblStyle w:val="TableGrid"/>
        <w:tblW w:w="0" w:type="auto"/>
        <w:tblInd w:w="-217" w:type="dxa"/>
        <w:tblLook w:val="04A0" w:firstRow="1" w:lastRow="0" w:firstColumn="1" w:lastColumn="0" w:noHBand="0" w:noVBand="1"/>
      </w:tblPr>
      <w:tblGrid>
        <w:gridCol w:w="6946"/>
      </w:tblGrid>
      <w:tr w:rsidR="0054004B" w:rsidRPr="0054004B" w:rsidTr="00860DF5">
        <w:tc>
          <w:tcPr>
            <w:tcW w:w="6946" w:type="dxa"/>
            <w:shd w:val="clear" w:color="auto" w:fill="FBE4D5" w:themeFill="accent2" w:themeFillTint="33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Title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Williams Obestetric 2022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Robbins pathology Basic 2017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Rang and Dales Pharmacology 2020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principles Internal Harrison 2022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Atlas and Textbook of Diagnostic Microbiology 2016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Gordis Epidemiology 2018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Campbells Orthopedic Operative 2020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Katzung Pharmacology 2020</w:t>
            </w:r>
          </w:p>
        </w:tc>
      </w:tr>
      <w:tr w:rsidR="0054004B" w:rsidRPr="0054004B" w:rsidTr="00860DF5">
        <w:tc>
          <w:tcPr>
            <w:tcW w:w="6946" w:type="dxa"/>
          </w:tcPr>
          <w:p w:rsidR="0054004B" w:rsidRPr="0054004B" w:rsidRDefault="0054004B" w:rsidP="0054004B">
            <w:pPr>
              <w:bidi w:val="0"/>
              <w:spacing w:line="360" w:lineRule="auto"/>
              <w:contextualSpacing/>
              <w:rPr>
                <w:rFonts w:asciiTheme="majorBidi" w:hAnsiTheme="majorBidi" w:cstheme="majorBidi"/>
                <w:sz w:val="28"/>
                <w:szCs w:val="28"/>
              </w:rPr>
            </w:pPr>
            <w:r w:rsidRPr="0054004B">
              <w:rPr>
                <w:rFonts w:asciiTheme="majorBidi" w:hAnsiTheme="majorBidi" w:cstheme="majorBidi"/>
                <w:sz w:val="28"/>
                <w:szCs w:val="28"/>
              </w:rPr>
              <w:t>management by Laboratory Methods 2022</w:t>
            </w:r>
          </w:p>
        </w:tc>
      </w:tr>
    </w:tbl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  <w:rtl/>
        </w:rPr>
      </w:pPr>
    </w:p>
    <w:p w:rsidR="0054004B" w:rsidRPr="0054004B" w:rsidRDefault="0054004B" w:rsidP="0054004B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4004B" w:rsidRDefault="0054004B"/>
    <w:sectPr w:rsidR="0054004B" w:rsidSect="00795E40">
      <w:pgSz w:w="12240" w:h="15840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04B"/>
    <w:rsid w:val="00113F61"/>
    <w:rsid w:val="001A7DA8"/>
    <w:rsid w:val="001E6756"/>
    <w:rsid w:val="003F32C4"/>
    <w:rsid w:val="0054004B"/>
    <w:rsid w:val="005A030E"/>
    <w:rsid w:val="00795E40"/>
    <w:rsid w:val="00860DF5"/>
    <w:rsid w:val="009575F5"/>
    <w:rsid w:val="009D3E02"/>
    <w:rsid w:val="00A004E5"/>
    <w:rsid w:val="00A82765"/>
    <w:rsid w:val="00CE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D2EE6DB-7E7E-4243-8BE0-199C4882D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0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004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0D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1?ie=UTF8&amp;field-author=Richard+A.+McPherson+MD++MSc&amp;text=Richard+A.+McPherson+MD++MSc&amp;sort=relevancerank&amp;search-alias=books" TargetMode="External"/><Relationship Id="rId13" Type="http://schemas.openxmlformats.org/officeDocument/2006/relationships/hyperlink" Target="https://www.amazon.com/s/ref=dp_byline_sr_book_1?ie=UTF8&amp;field-author=Elan+D.+Louis+MD++MS&amp;text=Elan+D.+Louis+MD++MS&amp;sort=relevancerank&amp;search-alias=books" TargetMode="External"/><Relationship Id="rId18" Type="http://schemas.openxmlformats.org/officeDocument/2006/relationships/hyperlink" Target="https://www.amazon.com/s/ref=dp_byline_sr_book_1?ie=UTF8&amp;field-author=Roger+Detels&amp;text=Roger+Detels&amp;sort=relevancerank&amp;search-alias=books" TargetMode="Externa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12" Type="http://schemas.openxmlformats.org/officeDocument/2006/relationships/hyperlink" Target="https://www.amazon.com/s/ref=dp_byline_sr_book_1?ie=UTF8&amp;field-author=Christopher+C.+Kibbler&amp;text=Christopher+C.+Kibbler&amp;sort=relevancerank&amp;search-alias=books" TargetMode="External"/><Relationship Id="rId17" Type="http://schemas.openxmlformats.org/officeDocument/2006/relationships/hyperlink" Target="https://www.amazon.com/s/ref=dp_byline_sr_book_1?ie=UTF8&amp;field-author=Tim+Dornan+PhD+DM+FRCP+MHPE&amp;text=Tim+Dornan+PhD+DM+FRCP+MHPE&amp;sort=relevancerank&amp;search-alias=book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m/s/ref=dp_byline_sr_book_1?ie=UTF8&amp;field-author=Christopher+C.+Kibbler&amp;text=Christopher+C.+Kibbler&amp;sort=relevancerank&amp;search-alias=books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f-dini\Downloads\&#1604;&#1740;&#1587;&#1578;%20&#1705;&#1578;&#1576;%20&#1582;&#1585;&#1740;&#1583;&#1575;&#1585;&#1740;%20&#1588;&#1583;&#1607;%20&#1575;&#1586;%20&#1606;&#1605;&#1575;&#1740;&#1588;&#1711;&#1575;&#1607;%20&#1576;&#1607;%20&#1578;&#1601;&#1705;&#1740;&#1705;%20&#1587;&#1575;&#1604;%20.docx" TargetMode="External"/><Relationship Id="rId11" Type="http://schemas.openxmlformats.org/officeDocument/2006/relationships/hyperlink" Target="https://www.amazon.com/s/ref=dp_byline_sr_book_1?ie=UTF8&amp;field-author=William+T.+Shearer+MD++PhD&amp;text=William+T.+Shearer+MD++PhD&amp;sort=relevancerank&amp;search-alias=books" TargetMode="External"/><Relationship Id="rId5" Type="http://schemas.openxmlformats.org/officeDocument/2006/relationships/hyperlink" Target="&#1604;&#1740;&#1587;&#1578;%20&#1705;&#1578;&#1576;%20%20&#1582;&#1585;&#1740;&#1583;&#1575;&#1585;&#1740;%20&#1588;&#1583;&#1607;%20&#1575;&#1586;%20&#1606;&#1605;&#1575;&#1740;&#1588;&#1711;&#1575;&#1607;%20&#1705;&#1578;&#1575;&#1576;%20&#1576;&#1607;%20&#1578;&#1601;&#1705;&#1740;&#1705;%20%20&#1587;&#1575;&#1604;%20.docx" TargetMode="External"/><Relationship Id="rId15" Type="http://schemas.openxmlformats.org/officeDocument/2006/relationships/hyperlink" Target="https://www.amazon.com/s/ref=dp_byline_sr_book_1?ie=UTF8&amp;field-author=Edmund+S.+Cibas+MD&amp;text=Edmund+S.+Cibas+MD&amp;sort=relevancerank&amp;search-alias=books" TargetMode="External"/><Relationship Id="rId10" Type="http://schemas.openxmlformats.org/officeDocument/2006/relationships/hyperlink" Target="https://www.amazon.com/s/ref=dp_byline_sr_book_1?ie=UTF8&amp;field-author=Peter+Libby+MD++PhD&amp;text=Peter+Libby+MD++PhD&amp;sort=relevancerank&amp;search-alias=books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amazon.com/s/ref=dp_byline_sr_book_1?ie=UTF8&amp;field-author=Stefan+Riedel&amp;text=Stefan+Riedel&amp;sort=relevancerank&amp;search-alias=books" TargetMode="External"/><Relationship Id="rId14" Type="http://schemas.openxmlformats.org/officeDocument/2006/relationships/hyperlink" Target="https://blackwells.co.uk/bookshop/search/author/Hugh%20S%20%20Tayl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1B726-8071-4FFE-91E1-615F2E92F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Farzaneh Dini</dc:creator>
  <cp:keywords/>
  <dc:description/>
  <cp:lastModifiedBy>Farzaneh Dini</cp:lastModifiedBy>
  <cp:revision>16</cp:revision>
  <dcterms:created xsi:type="dcterms:W3CDTF">2024-06-30T06:17:00Z</dcterms:created>
  <dcterms:modified xsi:type="dcterms:W3CDTF">2024-06-30T08:06:00Z</dcterms:modified>
</cp:coreProperties>
</file>